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46D50218"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95571E">
        <w:rPr>
          <w:rFonts w:ascii="Arial" w:hAnsi="Arial" w:cs="Arial"/>
          <w:sz w:val="24"/>
          <w:szCs w:val="24"/>
        </w:rPr>
        <w:t xml:space="preserve">August </w:t>
      </w:r>
      <w:r w:rsidR="00C729C4">
        <w:rPr>
          <w:rFonts w:ascii="Arial" w:hAnsi="Arial" w:cs="Arial"/>
          <w:sz w:val="24"/>
          <w:szCs w:val="24"/>
        </w:rPr>
        <w:t>2</w:t>
      </w:r>
      <w:r w:rsidR="007F3CA5">
        <w:rPr>
          <w:rFonts w:ascii="Arial" w:hAnsi="Arial" w:cs="Arial"/>
          <w:sz w:val="24"/>
          <w:szCs w:val="24"/>
        </w:rPr>
        <w:t>9</w:t>
      </w:r>
      <w:r w:rsidR="00136A7A">
        <w:rPr>
          <w:rFonts w:ascii="Arial" w:hAnsi="Arial" w:cs="Arial"/>
          <w:sz w:val="24"/>
          <w:szCs w:val="24"/>
        </w:rPr>
        <w:t>, 2022</w:t>
      </w:r>
    </w:p>
    <w:p w14:paraId="1A6C9BD6" w14:textId="316B9AF4"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D411D4">
        <w:rPr>
          <w:rFonts w:ascii="Arial" w:hAnsi="Arial" w:cs="Arial"/>
          <w:sz w:val="24"/>
          <w:szCs w:val="24"/>
        </w:rPr>
        <w:t>Monday</w:t>
      </w:r>
      <w:r w:rsidR="00A875DD">
        <w:rPr>
          <w:rFonts w:ascii="Arial" w:hAnsi="Arial" w:cs="Arial"/>
          <w:sz w:val="24"/>
          <w:szCs w:val="24"/>
        </w:rPr>
        <w:t xml:space="preserve">, </w:t>
      </w:r>
      <w:r w:rsidR="0095571E">
        <w:rPr>
          <w:rFonts w:ascii="Arial" w:hAnsi="Arial" w:cs="Arial"/>
          <w:sz w:val="24"/>
          <w:szCs w:val="24"/>
        </w:rPr>
        <w:t xml:space="preserve">August </w:t>
      </w:r>
      <w:r w:rsidR="00C729C4">
        <w:rPr>
          <w:rFonts w:ascii="Arial" w:hAnsi="Arial" w:cs="Arial"/>
          <w:sz w:val="24"/>
          <w:szCs w:val="24"/>
        </w:rPr>
        <w:t>2</w:t>
      </w:r>
      <w:r w:rsidR="007F3CA5">
        <w:rPr>
          <w:rFonts w:ascii="Arial" w:hAnsi="Arial" w:cs="Arial"/>
          <w:sz w:val="24"/>
          <w:szCs w:val="24"/>
        </w:rPr>
        <w:t>9</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FE6220">
        <w:rPr>
          <w:rFonts w:ascii="Arial" w:hAnsi="Arial" w:cs="Arial"/>
          <w:sz w:val="24"/>
          <w:szCs w:val="24"/>
        </w:rPr>
        <w:t>,</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FE6220">
        <w:rPr>
          <w:rFonts w:ascii="Arial" w:hAnsi="Arial" w:cs="Arial"/>
          <w:sz w:val="24"/>
          <w:szCs w:val="24"/>
        </w:rPr>
        <w:t xml:space="preserve"> to</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FE6220">
        <w:rPr>
          <w:rFonts w:ascii="Arial" w:hAnsi="Arial" w:cs="Arial"/>
          <w:sz w:val="24"/>
          <w:szCs w:val="24"/>
        </w:rPr>
        <w:t>, and Cynthia Scheer, WCN</w:t>
      </w:r>
    </w:p>
    <w:p w14:paraId="4B2593A1" w14:textId="7B9D5928" w:rsidR="00D411D4" w:rsidRDefault="00D411D4" w:rsidP="00D45EF6">
      <w:pPr>
        <w:pStyle w:val="NoSpacing"/>
        <w:ind w:left="720"/>
        <w:rPr>
          <w:rFonts w:ascii="Arial" w:hAnsi="Arial" w:cs="Arial"/>
          <w:sz w:val="24"/>
          <w:szCs w:val="24"/>
        </w:rPr>
      </w:pPr>
    </w:p>
    <w:p w14:paraId="56A076CD" w14:textId="64FA7661" w:rsidR="00120DA9" w:rsidRDefault="00120DA9" w:rsidP="002E201A">
      <w:pPr>
        <w:pStyle w:val="NoSpacing"/>
        <w:rPr>
          <w:rFonts w:ascii="Arial" w:hAnsi="Arial" w:cs="Arial"/>
          <w:sz w:val="24"/>
          <w:szCs w:val="24"/>
        </w:rPr>
      </w:pPr>
    </w:p>
    <w:p w14:paraId="779C5442" w14:textId="0E883796"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1D3F7A">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5EA736AE"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492F7500" w14:textId="08245D75" w:rsidR="008B59A9" w:rsidRDefault="007F3CA5" w:rsidP="00D57E80">
      <w:pPr>
        <w:pStyle w:val="NoSpacing"/>
        <w:ind w:left="720"/>
        <w:rPr>
          <w:rFonts w:ascii="Arial" w:hAnsi="Arial" w:cs="Arial"/>
          <w:sz w:val="24"/>
          <w:szCs w:val="24"/>
        </w:rPr>
      </w:pPr>
      <w:r>
        <w:rPr>
          <w:rFonts w:ascii="Arial" w:hAnsi="Arial" w:cs="Arial"/>
          <w:sz w:val="24"/>
          <w:szCs w:val="24"/>
        </w:rPr>
        <w:t>None</w:t>
      </w:r>
    </w:p>
    <w:p w14:paraId="76220AAC" w14:textId="13005908" w:rsidR="007F3CA5" w:rsidRDefault="007F3CA5" w:rsidP="00D57E80">
      <w:pPr>
        <w:pStyle w:val="NoSpacing"/>
        <w:ind w:left="720"/>
        <w:rPr>
          <w:rFonts w:ascii="Arial" w:hAnsi="Arial" w:cs="Arial"/>
          <w:sz w:val="24"/>
          <w:szCs w:val="24"/>
        </w:rPr>
      </w:pPr>
    </w:p>
    <w:p w14:paraId="0F6434CB" w14:textId="401867E9" w:rsidR="007F3CA5" w:rsidRDefault="0088529A" w:rsidP="00D57E80">
      <w:pPr>
        <w:pStyle w:val="NoSpacing"/>
        <w:ind w:left="720"/>
        <w:rPr>
          <w:rFonts w:ascii="Arial" w:hAnsi="Arial" w:cs="Arial"/>
          <w:sz w:val="24"/>
          <w:szCs w:val="24"/>
        </w:rPr>
      </w:pPr>
      <w:r>
        <w:rPr>
          <w:rFonts w:ascii="Arial" w:hAnsi="Arial" w:cs="Arial"/>
          <w:sz w:val="24"/>
          <w:szCs w:val="24"/>
        </w:rPr>
        <w:t xml:space="preserve">Randy Hubbard, Emergency Management director reported on Salvation Army Totals, and that a family is only aloud $150.00 per rolling twelve-month period. Salvation Army will be out at Gifts and Goodies again. Randy presented the Northeast Kansas Multi-Hazard, Multi-Jurisdictional Hazard Mitigation Plan for approval, Raleigh made the motion to approve, David seconded the motion, all in favor, motion carried. Raleigh reported on the NCRP meeting he attended and asked Randy about the ARPA money left, he said that it was being used to help fund daycare </w:t>
      </w:r>
      <w:r w:rsidR="00D559CF">
        <w:rPr>
          <w:rFonts w:ascii="Arial" w:hAnsi="Arial" w:cs="Arial"/>
          <w:sz w:val="24"/>
          <w:szCs w:val="24"/>
        </w:rPr>
        <w:t>faculties</w:t>
      </w:r>
      <w:r>
        <w:rPr>
          <w:rFonts w:ascii="Arial" w:hAnsi="Arial" w:cs="Arial"/>
          <w:sz w:val="24"/>
          <w:szCs w:val="24"/>
        </w:rPr>
        <w:t xml:space="preserve"> </w:t>
      </w:r>
      <w:r w:rsidR="00127196">
        <w:rPr>
          <w:rFonts w:ascii="Arial" w:hAnsi="Arial" w:cs="Arial"/>
          <w:sz w:val="24"/>
          <w:szCs w:val="24"/>
        </w:rPr>
        <w:t>within</w:t>
      </w:r>
      <w:r>
        <w:rPr>
          <w:rFonts w:ascii="Arial" w:hAnsi="Arial" w:cs="Arial"/>
          <w:sz w:val="24"/>
          <w:szCs w:val="24"/>
        </w:rPr>
        <w:t xml:space="preserve"> the schools</w:t>
      </w:r>
      <w:r w:rsidR="00D559CF">
        <w:rPr>
          <w:rFonts w:ascii="Arial" w:hAnsi="Arial" w:cs="Arial"/>
          <w:sz w:val="24"/>
          <w:szCs w:val="24"/>
        </w:rPr>
        <w:t>, other counties are using money to build a county shop for Roade &amp; Bridge. David asked if the money could be used as start up to pay an Ambulance Director if it goes county wide. Commissioner talked with Randy about putting county property on the for-sale site.</w:t>
      </w:r>
    </w:p>
    <w:p w14:paraId="42A79D8A" w14:textId="335386DC" w:rsidR="00D559CF" w:rsidRDefault="00D559CF" w:rsidP="00D57E80">
      <w:pPr>
        <w:pStyle w:val="NoSpacing"/>
        <w:ind w:left="720"/>
        <w:rPr>
          <w:rFonts w:ascii="Arial" w:hAnsi="Arial" w:cs="Arial"/>
          <w:sz w:val="24"/>
          <w:szCs w:val="24"/>
        </w:rPr>
      </w:pPr>
    </w:p>
    <w:p w14:paraId="26696397" w14:textId="5CFF4324" w:rsidR="00D559CF" w:rsidRDefault="00D559CF" w:rsidP="00D57E80">
      <w:pPr>
        <w:pStyle w:val="NoSpacing"/>
        <w:ind w:left="720"/>
        <w:rPr>
          <w:rFonts w:ascii="Arial" w:hAnsi="Arial" w:cs="Arial"/>
          <w:sz w:val="24"/>
          <w:szCs w:val="24"/>
        </w:rPr>
      </w:pPr>
      <w:r>
        <w:rPr>
          <w:rFonts w:ascii="Arial" w:hAnsi="Arial" w:cs="Arial"/>
          <w:sz w:val="24"/>
          <w:szCs w:val="24"/>
        </w:rPr>
        <w:t>Justin Novak, Road and Bridge director and the county commissioner reviewed the tire bids</w:t>
      </w:r>
      <w:r w:rsidR="008309A0">
        <w:rPr>
          <w:rFonts w:ascii="Arial" w:hAnsi="Arial" w:cs="Arial"/>
          <w:sz w:val="24"/>
          <w:szCs w:val="24"/>
        </w:rPr>
        <w:t xml:space="preserve">, after </w:t>
      </w:r>
      <w:r w:rsidR="005063CA">
        <w:rPr>
          <w:rFonts w:ascii="Arial" w:hAnsi="Arial" w:cs="Arial"/>
          <w:sz w:val="24"/>
          <w:szCs w:val="24"/>
        </w:rPr>
        <w:t>reviewing</w:t>
      </w:r>
      <w:r w:rsidR="008309A0">
        <w:rPr>
          <w:rFonts w:ascii="Arial" w:hAnsi="Arial" w:cs="Arial"/>
          <w:sz w:val="24"/>
          <w:szCs w:val="24"/>
        </w:rPr>
        <w:t xml:space="preserve"> the commissioners asked Justin to take them and present his </w:t>
      </w:r>
      <w:r w:rsidR="005063CA">
        <w:rPr>
          <w:rFonts w:ascii="Arial" w:hAnsi="Arial" w:cs="Arial"/>
          <w:sz w:val="24"/>
          <w:szCs w:val="24"/>
        </w:rPr>
        <w:t>recommendations</w:t>
      </w:r>
      <w:r w:rsidR="008309A0">
        <w:rPr>
          <w:rFonts w:ascii="Arial" w:hAnsi="Arial" w:cs="Arial"/>
          <w:sz w:val="24"/>
          <w:szCs w:val="24"/>
        </w:rPr>
        <w:t xml:space="preserve"> later. Justin called later in the morning and reported that M&amp;M tire was low bid at $47,069.36 and that was Justin’s recommendation. David made the motion to accept the low bid from M&amp;M tire, Raleigh seconded the motion, all in favor, motion carried.</w:t>
      </w:r>
      <w:r w:rsidR="006D34C6">
        <w:rPr>
          <w:rFonts w:ascii="Arial" w:hAnsi="Arial" w:cs="Arial"/>
          <w:sz w:val="24"/>
          <w:szCs w:val="24"/>
        </w:rPr>
        <w:t xml:space="preserve"> Local bridge improvement </w:t>
      </w:r>
      <w:r w:rsidR="00502258">
        <w:rPr>
          <w:rFonts w:ascii="Arial" w:hAnsi="Arial" w:cs="Arial"/>
          <w:sz w:val="24"/>
          <w:szCs w:val="24"/>
        </w:rPr>
        <w:t>program will</w:t>
      </w:r>
      <w:r w:rsidR="006D34C6">
        <w:rPr>
          <w:rFonts w:ascii="Arial" w:hAnsi="Arial" w:cs="Arial"/>
          <w:sz w:val="24"/>
          <w:szCs w:val="24"/>
        </w:rPr>
        <w:t xml:space="preserve"> cost $7,400.00 for the Ge</w:t>
      </w:r>
      <w:r w:rsidR="00502258">
        <w:rPr>
          <w:rFonts w:ascii="Arial" w:hAnsi="Arial" w:cs="Arial"/>
          <w:sz w:val="24"/>
          <w:szCs w:val="24"/>
        </w:rPr>
        <w:t>ology.</w:t>
      </w:r>
    </w:p>
    <w:p w14:paraId="39A4174A" w14:textId="671E45F3" w:rsidR="005063CA" w:rsidRDefault="005063CA" w:rsidP="00D57E80">
      <w:pPr>
        <w:pStyle w:val="NoSpacing"/>
        <w:ind w:left="720"/>
        <w:rPr>
          <w:rFonts w:ascii="Arial" w:hAnsi="Arial" w:cs="Arial"/>
          <w:sz w:val="24"/>
          <w:szCs w:val="24"/>
        </w:rPr>
      </w:pPr>
    </w:p>
    <w:p w14:paraId="0F6E73D7" w14:textId="47BFA37B" w:rsidR="005063CA" w:rsidRDefault="005063CA" w:rsidP="00D57E80">
      <w:pPr>
        <w:pStyle w:val="NoSpacing"/>
        <w:ind w:left="720"/>
        <w:rPr>
          <w:rFonts w:ascii="Arial" w:hAnsi="Arial" w:cs="Arial"/>
          <w:sz w:val="24"/>
          <w:szCs w:val="24"/>
        </w:rPr>
      </w:pPr>
      <w:r>
        <w:rPr>
          <w:rFonts w:ascii="Arial" w:hAnsi="Arial" w:cs="Arial"/>
          <w:sz w:val="24"/>
          <w:szCs w:val="24"/>
        </w:rPr>
        <w:t>Gloria Moore, Tourism director reported on July and August events. Gloria reported that the Post Rock Coalition is looking for someone to engrave on limestone pieces, another tour of the churches is being considered for 2023 and Hwy 36 Garage Sales will be held September 15,16,17.</w:t>
      </w:r>
    </w:p>
    <w:p w14:paraId="1DEF72A3" w14:textId="060D9F99" w:rsidR="00502258" w:rsidRDefault="00502258" w:rsidP="00D57E80">
      <w:pPr>
        <w:pStyle w:val="NoSpacing"/>
        <w:ind w:left="720"/>
        <w:rPr>
          <w:rFonts w:ascii="Arial" w:hAnsi="Arial" w:cs="Arial"/>
          <w:sz w:val="24"/>
          <w:szCs w:val="24"/>
        </w:rPr>
      </w:pPr>
    </w:p>
    <w:p w14:paraId="53B075E4" w14:textId="33F8F20E" w:rsidR="00502258" w:rsidRDefault="00502258" w:rsidP="00D57E80">
      <w:pPr>
        <w:pStyle w:val="NoSpacing"/>
        <w:ind w:left="720"/>
        <w:rPr>
          <w:rFonts w:ascii="Arial" w:hAnsi="Arial" w:cs="Arial"/>
          <w:sz w:val="24"/>
          <w:szCs w:val="24"/>
        </w:rPr>
      </w:pPr>
      <w:r>
        <w:rPr>
          <w:rFonts w:ascii="Arial" w:hAnsi="Arial" w:cs="Arial"/>
          <w:sz w:val="24"/>
          <w:szCs w:val="24"/>
        </w:rPr>
        <w:t xml:space="preserve">Denae Jueneman, County Treasurer presented </w:t>
      </w:r>
      <w:r w:rsidR="00DB66D6">
        <w:rPr>
          <w:rFonts w:ascii="Arial" w:hAnsi="Arial" w:cs="Arial"/>
          <w:sz w:val="24"/>
          <w:szCs w:val="24"/>
        </w:rPr>
        <w:t>ideas</w:t>
      </w:r>
      <w:r>
        <w:rPr>
          <w:rFonts w:ascii="Arial" w:hAnsi="Arial" w:cs="Arial"/>
          <w:sz w:val="24"/>
          <w:szCs w:val="24"/>
        </w:rPr>
        <w:t xml:space="preserve"> from the auditor and herself on </w:t>
      </w:r>
      <w:r w:rsidR="00DB66D6">
        <w:rPr>
          <w:rFonts w:ascii="Arial" w:hAnsi="Arial" w:cs="Arial"/>
          <w:sz w:val="24"/>
          <w:szCs w:val="24"/>
        </w:rPr>
        <w:t>ways</w:t>
      </w:r>
      <w:r>
        <w:rPr>
          <w:rFonts w:ascii="Arial" w:hAnsi="Arial" w:cs="Arial"/>
          <w:sz w:val="24"/>
          <w:szCs w:val="24"/>
        </w:rPr>
        <w:t xml:space="preserve"> to fund the ambulance service</w:t>
      </w:r>
      <w:r w:rsidR="007100D6">
        <w:rPr>
          <w:rFonts w:ascii="Arial" w:hAnsi="Arial" w:cs="Arial"/>
          <w:sz w:val="24"/>
          <w:szCs w:val="24"/>
        </w:rPr>
        <w:t>,</w:t>
      </w:r>
      <w:r w:rsidR="00433778">
        <w:rPr>
          <w:rFonts w:ascii="Arial" w:hAnsi="Arial" w:cs="Arial"/>
          <w:sz w:val="24"/>
          <w:szCs w:val="24"/>
        </w:rPr>
        <w:t xml:space="preserve"> one way is to levy </w:t>
      </w:r>
      <w:r w:rsidR="002139F3">
        <w:rPr>
          <w:rFonts w:ascii="Arial" w:hAnsi="Arial" w:cs="Arial"/>
          <w:sz w:val="24"/>
          <w:szCs w:val="24"/>
        </w:rPr>
        <w:t>an</w:t>
      </w:r>
      <w:r w:rsidR="0089070E">
        <w:rPr>
          <w:rFonts w:ascii="Arial" w:hAnsi="Arial" w:cs="Arial"/>
          <w:sz w:val="24"/>
          <w:szCs w:val="24"/>
        </w:rPr>
        <w:t xml:space="preserve"> Ambulance</w:t>
      </w:r>
      <w:r w:rsidR="00433778">
        <w:rPr>
          <w:rFonts w:ascii="Arial" w:hAnsi="Arial" w:cs="Arial"/>
          <w:sz w:val="24"/>
          <w:szCs w:val="24"/>
        </w:rPr>
        <w:t xml:space="preserve"> tax or split the 1% sales tax</w:t>
      </w:r>
      <w:r w:rsidR="0089070E">
        <w:rPr>
          <w:rFonts w:ascii="Arial" w:hAnsi="Arial" w:cs="Arial"/>
          <w:sz w:val="24"/>
          <w:szCs w:val="24"/>
        </w:rPr>
        <w:t>, and to get it started</w:t>
      </w:r>
      <w:r w:rsidR="00DB66D6">
        <w:rPr>
          <w:rFonts w:ascii="Arial" w:hAnsi="Arial" w:cs="Arial"/>
          <w:sz w:val="24"/>
          <w:szCs w:val="24"/>
        </w:rPr>
        <w:t xml:space="preserve"> she suggested transferring the multi – use accounts back to county general</w:t>
      </w:r>
      <w:r w:rsidR="007100D6">
        <w:rPr>
          <w:rFonts w:ascii="Arial" w:hAnsi="Arial" w:cs="Arial"/>
          <w:sz w:val="24"/>
          <w:szCs w:val="24"/>
        </w:rPr>
        <w:t xml:space="preserve"> </w:t>
      </w:r>
      <w:r w:rsidR="0089070E">
        <w:rPr>
          <w:rFonts w:ascii="Arial" w:hAnsi="Arial" w:cs="Arial"/>
          <w:sz w:val="24"/>
          <w:szCs w:val="24"/>
        </w:rPr>
        <w:t>to have a cash flow. Denae asked for an executive session, Raleigh made the motion to go into executive session under non-elected personnel, for fifteen minutes to discuss employee performance, David seconded the motion, all in favor, motion carried. After returning to regular session no action was, taken.</w:t>
      </w:r>
    </w:p>
    <w:p w14:paraId="706ACDCA" w14:textId="4C65B2E5" w:rsidR="002139F3" w:rsidRDefault="002139F3" w:rsidP="00D57E80">
      <w:pPr>
        <w:pStyle w:val="NoSpacing"/>
        <w:ind w:left="720"/>
        <w:rPr>
          <w:rFonts w:ascii="Arial" w:hAnsi="Arial" w:cs="Arial"/>
          <w:sz w:val="24"/>
          <w:szCs w:val="24"/>
        </w:rPr>
      </w:pPr>
    </w:p>
    <w:p w14:paraId="748CE669" w14:textId="09C58C57" w:rsidR="002139F3" w:rsidRDefault="002139F3" w:rsidP="00D57E80">
      <w:pPr>
        <w:pStyle w:val="NoSpacing"/>
        <w:ind w:left="720"/>
        <w:rPr>
          <w:rFonts w:ascii="Arial" w:hAnsi="Arial" w:cs="Arial"/>
          <w:sz w:val="24"/>
          <w:szCs w:val="24"/>
        </w:rPr>
      </w:pPr>
      <w:r>
        <w:rPr>
          <w:rFonts w:ascii="Arial" w:hAnsi="Arial" w:cs="Arial"/>
          <w:sz w:val="24"/>
          <w:szCs w:val="24"/>
        </w:rPr>
        <w:t xml:space="preserve">Brandon Vering, Amy Debraff, David Chapman, Citizen National Bank and Denae Jueneman, county Treasurer, they discussed enhancing return on excess cash and what </w:t>
      </w:r>
      <w:r w:rsidR="00127196">
        <w:rPr>
          <w:rFonts w:ascii="Arial" w:hAnsi="Arial" w:cs="Arial"/>
          <w:sz w:val="24"/>
          <w:szCs w:val="24"/>
        </w:rPr>
        <w:t>their</w:t>
      </w:r>
      <w:r>
        <w:rPr>
          <w:rFonts w:ascii="Arial" w:hAnsi="Arial" w:cs="Arial"/>
          <w:sz w:val="24"/>
          <w:szCs w:val="24"/>
        </w:rPr>
        <w:t xml:space="preserve"> company could offer the county.</w:t>
      </w:r>
    </w:p>
    <w:p w14:paraId="0E1264A8" w14:textId="72AC2D29" w:rsidR="00C92186" w:rsidRDefault="00C92186" w:rsidP="00D57E80">
      <w:pPr>
        <w:pStyle w:val="NoSpacing"/>
        <w:ind w:left="720"/>
        <w:rPr>
          <w:rFonts w:ascii="Arial" w:hAnsi="Arial" w:cs="Arial"/>
          <w:sz w:val="24"/>
          <w:szCs w:val="24"/>
        </w:rPr>
      </w:pPr>
    </w:p>
    <w:p w14:paraId="524D7D92" w14:textId="01D737AA" w:rsidR="00C92186" w:rsidRDefault="00C92186" w:rsidP="00D57E80">
      <w:pPr>
        <w:pStyle w:val="NoSpacing"/>
        <w:ind w:left="720"/>
        <w:rPr>
          <w:rFonts w:ascii="Arial" w:hAnsi="Arial" w:cs="Arial"/>
          <w:sz w:val="24"/>
          <w:szCs w:val="24"/>
        </w:rPr>
      </w:pPr>
    </w:p>
    <w:p w14:paraId="387F1E45" w14:textId="7FB908AB" w:rsidR="00C92186" w:rsidRDefault="00C92186" w:rsidP="00D57E80">
      <w:pPr>
        <w:pStyle w:val="NoSpacing"/>
        <w:ind w:left="720"/>
        <w:rPr>
          <w:rFonts w:ascii="Arial" w:hAnsi="Arial" w:cs="Arial"/>
          <w:sz w:val="24"/>
          <w:szCs w:val="24"/>
        </w:rPr>
      </w:pPr>
    </w:p>
    <w:p w14:paraId="788E8386" w14:textId="2A34D900" w:rsidR="00C92186" w:rsidRDefault="00FF31FC" w:rsidP="00D57E80">
      <w:pPr>
        <w:pStyle w:val="NoSpacing"/>
        <w:ind w:left="720"/>
        <w:rPr>
          <w:rFonts w:ascii="Arial" w:hAnsi="Arial" w:cs="Arial"/>
          <w:sz w:val="24"/>
          <w:szCs w:val="24"/>
        </w:rPr>
      </w:pPr>
      <w:r>
        <w:rPr>
          <w:rFonts w:ascii="Arial" w:hAnsi="Arial" w:cs="Arial"/>
          <w:sz w:val="24"/>
          <w:szCs w:val="24"/>
        </w:rPr>
        <w:lastRenderedPageBreak/>
        <w:t xml:space="preserve">Dale Hiesterman &amp; Delmar Hatteshol asked permission to put a </w:t>
      </w:r>
      <w:r w:rsidR="00127196">
        <w:rPr>
          <w:rFonts w:ascii="Arial" w:hAnsi="Arial" w:cs="Arial"/>
          <w:sz w:val="24"/>
          <w:szCs w:val="24"/>
        </w:rPr>
        <w:t>bronze</w:t>
      </w:r>
      <w:r>
        <w:rPr>
          <w:rFonts w:ascii="Arial" w:hAnsi="Arial" w:cs="Arial"/>
          <w:sz w:val="24"/>
          <w:szCs w:val="24"/>
        </w:rPr>
        <w:t xml:space="preserve"> tablet in </w:t>
      </w:r>
      <w:r w:rsidR="009C2860">
        <w:rPr>
          <w:rFonts w:ascii="Arial" w:hAnsi="Arial" w:cs="Arial"/>
          <w:sz w:val="24"/>
          <w:szCs w:val="24"/>
        </w:rPr>
        <w:t>the fo</w:t>
      </w:r>
      <w:r w:rsidR="00127196">
        <w:rPr>
          <w:rFonts w:ascii="Arial" w:hAnsi="Arial" w:cs="Arial"/>
          <w:sz w:val="24"/>
          <w:szCs w:val="24"/>
        </w:rPr>
        <w:t>yer</w:t>
      </w:r>
      <w:r w:rsidR="009C2860">
        <w:rPr>
          <w:rFonts w:ascii="Arial" w:hAnsi="Arial" w:cs="Arial"/>
          <w:sz w:val="24"/>
          <w:szCs w:val="24"/>
        </w:rPr>
        <w:t xml:space="preserve"> of the Courthouse in </w:t>
      </w:r>
      <w:r>
        <w:rPr>
          <w:rFonts w:ascii="Arial" w:hAnsi="Arial" w:cs="Arial"/>
          <w:sz w:val="24"/>
          <w:szCs w:val="24"/>
        </w:rPr>
        <w:t>memory of Korean &amp; Viet Nam veterans who gave their lives during the war</w:t>
      </w:r>
      <w:r w:rsidR="009C2860">
        <w:rPr>
          <w:rFonts w:ascii="Arial" w:hAnsi="Arial" w:cs="Arial"/>
          <w:sz w:val="24"/>
          <w:szCs w:val="24"/>
        </w:rPr>
        <w:t>, they also asked for help with funding. Raleigh made the motion to fund the table and for it to be hung in the</w:t>
      </w:r>
      <w:r w:rsidR="00127196">
        <w:rPr>
          <w:rFonts w:ascii="Arial" w:hAnsi="Arial" w:cs="Arial"/>
          <w:sz w:val="24"/>
          <w:szCs w:val="24"/>
        </w:rPr>
        <w:t xml:space="preserve"> foyer of the</w:t>
      </w:r>
      <w:r w:rsidR="009C2860">
        <w:rPr>
          <w:rFonts w:ascii="Arial" w:hAnsi="Arial" w:cs="Arial"/>
          <w:sz w:val="24"/>
          <w:szCs w:val="24"/>
        </w:rPr>
        <w:t xml:space="preserve"> courthouse, David seconded the motion, all in favor, motion carried. Dale will</w:t>
      </w:r>
      <w:r w:rsidR="00127196">
        <w:rPr>
          <w:rFonts w:ascii="Arial" w:hAnsi="Arial" w:cs="Arial"/>
          <w:sz w:val="24"/>
          <w:szCs w:val="24"/>
        </w:rPr>
        <w:t xml:space="preserve"> put information in the paper asking for names that was omitted from the list.</w:t>
      </w:r>
    </w:p>
    <w:p w14:paraId="2F9C8A29" w14:textId="77777777" w:rsidR="00127196" w:rsidRDefault="00127196" w:rsidP="00D57E80">
      <w:pPr>
        <w:pStyle w:val="NoSpacing"/>
        <w:ind w:left="720"/>
        <w:rPr>
          <w:rFonts w:ascii="Arial" w:hAnsi="Arial" w:cs="Arial"/>
          <w:sz w:val="24"/>
          <w:szCs w:val="24"/>
        </w:rPr>
      </w:pPr>
    </w:p>
    <w:p w14:paraId="4371B2C0" w14:textId="54977841" w:rsidR="00C729C4" w:rsidRDefault="00127196" w:rsidP="00127196">
      <w:pPr>
        <w:pStyle w:val="NoSpacing"/>
        <w:ind w:left="720"/>
        <w:rPr>
          <w:rFonts w:ascii="Arial" w:hAnsi="Arial" w:cs="Arial"/>
          <w:sz w:val="24"/>
          <w:szCs w:val="24"/>
        </w:rPr>
      </w:pPr>
      <w:r>
        <w:rPr>
          <w:rFonts w:ascii="Arial" w:hAnsi="Arial" w:cs="Arial"/>
          <w:sz w:val="24"/>
          <w:szCs w:val="24"/>
        </w:rPr>
        <w:t>County office’s will be closed Monday September 5 for Labor Day.</w:t>
      </w:r>
    </w:p>
    <w:p w14:paraId="51ED2C14" w14:textId="12C0ECA3" w:rsidR="00D40340" w:rsidRDefault="00D40340" w:rsidP="00127196">
      <w:pPr>
        <w:pStyle w:val="NoSpacing"/>
        <w:ind w:left="720"/>
        <w:rPr>
          <w:rFonts w:ascii="Arial" w:hAnsi="Arial" w:cs="Arial"/>
          <w:sz w:val="24"/>
          <w:szCs w:val="24"/>
        </w:rPr>
      </w:pPr>
    </w:p>
    <w:p w14:paraId="0E42D5E0" w14:textId="0593F48D" w:rsidR="00D40340" w:rsidRDefault="00D40340" w:rsidP="00127196">
      <w:pPr>
        <w:pStyle w:val="NoSpacing"/>
        <w:ind w:left="720"/>
        <w:rPr>
          <w:rFonts w:ascii="Arial" w:hAnsi="Arial" w:cs="Arial"/>
          <w:sz w:val="24"/>
          <w:szCs w:val="24"/>
        </w:rPr>
      </w:pPr>
      <w:r>
        <w:rPr>
          <w:rFonts w:ascii="Arial" w:hAnsi="Arial" w:cs="Arial"/>
          <w:sz w:val="24"/>
          <w:szCs w:val="24"/>
        </w:rPr>
        <w:t>David Willbrant made the motion to adjourn at 11:38 AM, Raleigh Ordoyne seconded the motion all in favor, motion carried.</w:t>
      </w:r>
    </w:p>
    <w:p w14:paraId="69A2C2D1" w14:textId="77777777" w:rsidR="00813D14" w:rsidRDefault="00813D14" w:rsidP="00127196">
      <w:pPr>
        <w:pStyle w:val="NoSpacing"/>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AD0225C" w14:textId="3E20DC11" w:rsidR="00154189"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127196">
        <w:rPr>
          <w:rFonts w:ascii="Arial" w:hAnsi="Arial" w:cs="Arial"/>
          <w:sz w:val="24"/>
          <w:szCs w:val="24"/>
        </w:rPr>
        <w:t>Tuesday</w:t>
      </w:r>
      <w:r w:rsidR="000E4C53">
        <w:rPr>
          <w:rFonts w:ascii="Arial" w:hAnsi="Arial" w:cs="Arial"/>
          <w:sz w:val="24"/>
          <w:szCs w:val="24"/>
        </w:rPr>
        <w:t xml:space="preserve"> </w:t>
      </w:r>
      <w:r w:rsidR="00127196">
        <w:rPr>
          <w:rFonts w:ascii="Arial" w:hAnsi="Arial" w:cs="Arial"/>
          <w:sz w:val="24"/>
          <w:szCs w:val="24"/>
        </w:rPr>
        <w:t>September 6</w:t>
      </w:r>
      <w:r w:rsidR="000D1707">
        <w:rPr>
          <w:rFonts w:ascii="Arial" w:hAnsi="Arial" w:cs="Arial"/>
          <w:sz w:val="24"/>
          <w:szCs w:val="24"/>
        </w:rPr>
        <w:t>, 2022.</w:t>
      </w: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6C0A"/>
    <w:rsid w:val="0002710D"/>
    <w:rsid w:val="00027817"/>
    <w:rsid w:val="00027F90"/>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5422F"/>
    <w:rsid w:val="00065751"/>
    <w:rsid w:val="00075037"/>
    <w:rsid w:val="00075CD1"/>
    <w:rsid w:val="00076820"/>
    <w:rsid w:val="00077E70"/>
    <w:rsid w:val="000827C5"/>
    <w:rsid w:val="00082DF8"/>
    <w:rsid w:val="00083AB1"/>
    <w:rsid w:val="00085E4D"/>
    <w:rsid w:val="00090E19"/>
    <w:rsid w:val="00091903"/>
    <w:rsid w:val="0009422D"/>
    <w:rsid w:val="00094AED"/>
    <w:rsid w:val="000A0258"/>
    <w:rsid w:val="000A38AA"/>
    <w:rsid w:val="000A41DE"/>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0FDE"/>
    <w:rsid w:val="000E2D23"/>
    <w:rsid w:val="000E3A05"/>
    <w:rsid w:val="000E3B7F"/>
    <w:rsid w:val="000E4C53"/>
    <w:rsid w:val="000F0343"/>
    <w:rsid w:val="000F04FE"/>
    <w:rsid w:val="000F1771"/>
    <w:rsid w:val="000F27A7"/>
    <w:rsid w:val="000F311C"/>
    <w:rsid w:val="000F501A"/>
    <w:rsid w:val="000F5C2A"/>
    <w:rsid w:val="000F7DFB"/>
    <w:rsid w:val="00102CCD"/>
    <w:rsid w:val="001037D7"/>
    <w:rsid w:val="001062AF"/>
    <w:rsid w:val="001064FB"/>
    <w:rsid w:val="00110B91"/>
    <w:rsid w:val="00110DBF"/>
    <w:rsid w:val="001144C7"/>
    <w:rsid w:val="001149C1"/>
    <w:rsid w:val="00114A68"/>
    <w:rsid w:val="00115D9C"/>
    <w:rsid w:val="00120DA9"/>
    <w:rsid w:val="001213B8"/>
    <w:rsid w:val="00121E43"/>
    <w:rsid w:val="00123040"/>
    <w:rsid w:val="00127196"/>
    <w:rsid w:val="0013113F"/>
    <w:rsid w:val="00131343"/>
    <w:rsid w:val="00131F4E"/>
    <w:rsid w:val="001349B1"/>
    <w:rsid w:val="00135820"/>
    <w:rsid w:val="00136A7A"/>
    <w:rsid w:val="00140568"/>
    <w:rsid w:val="00141113"/>
    <w:rsid w:val="0014122E"/>
    <w:rsid w:val="001424CF"/>
    <w:rsid w:val="00143BC1"/>
    <w:rsid w:val="00143DE0"/>
    <w:rsid w:val="00147583"/>
    <w:rsid w:val="00153EB9"/>
    <w:rsid w:val="00154189"/>
    <w:rsid w:val="00154897"/>
    <w:rsid w:val="00155EB3"/>
    <w:rsid w:val="0015600F"/>
    <w:rsid w:val="00156D54"/>
    <w:rsid w:val="00157672"/>
    <w:rsid w:val="00167EDA"/>
    <w:rsid w:val="001737A9"/>
    <w:rsid w:val="001757C5"/>
    <w:rsid w:val="00181327"/>
    <w:rsid w:val="001836EA"/>
    <w:rsid w:val="00183D39"/>
    <w:rsid w:val="001847A4"/>
    <w:rsid w:val="00184D51"/>
    <w:rsid w:val="00186502"/>
    <w:rsid w:val="0019433F"/>
    <w:rsid w:val="0019493A"/>
    <w:rsid w:val="001956BD"/>
    <w:rsid w:val="00195CC7"/>
    <w:rsid w:val="00195D1D"/>
    <w:rsid w:val="0019732B"/>
    <w:rsid w:val="001A11CB"/>
    <w:rsid w:val="001B0040"/>
    <w:rsid w:val="001B0A65"/>
    <w:rsid w:val="001B167E"/>
    <w:rsid w:val="001B19AB"/>
    <w:rsid w:val="001B2073"/>
    <w:rsid w:val="001B45EF"/>
    <w:rsid w:val="001B573E"/>
    <w:rsid w:val="001B60E6"/>
    <w:rsid w:val="001B6AE5"/>
    <w:rsid w:val="001B6E13"/>
    <w:rsid w:val="001C0679"/>
    <w:rsid w:val="001D3F7A"/>
    <w:rsid w:val="001D6A5F"/>
    <w:rsid w:val="001D6D1A"/>
    <w:rsid w:val="001E20D9"/>
    <w:rsid w:val="001E3322"/>
    <w:rsid w:val="001E4E2B"/>
    <w:rsid w:val="001E66A4"/>
    <w:rsid w:val="001E7356"/>
    <w:rsid w:val="001F117B"/>
    <w:rsid w:val="001F1940"/>
    <w:rsid w:val="001F1DF1"/>
    <w:rsid w:val="001F4639"/>
    <w:rsid w:val="001F6838"/>
    <w:rsid w:val="001F7E6B"/>
    <w:rsid w:val="00202126"/>
    <w:rsid w:val="00202EF3"/>
    <w:rsid w:val="0020405C"/>
    <w:rsid w:val="00205E39"/>
    <w:rsid w:val="0020796B"/>
    <w:rsid w:val="0021346B"/>
    <w:rsid w:val="002139F3"/>
    <w:rsid w:val="00216915"/>
    <w:rsid w:val="00220AC7"/>
    <w:rsid w:val="00220F26"/>
    <w:rsid w:val="0022221B"/>
    <w:rsid w:val="00224049"/>
    <w:rsid w:val="002256F0"/>
    <w:rsid w:val="0022696C"/>
    <w:rsid w:val="002276F3"/>
    <w:rsid w:val="002317F6"/>
    <w:rsid w:val="00232488"/>
    <w:rsid w:val="002345A8"/>
    <w:rsid w:val="002345CE"/>
    <w:rsid w:val="002350CE"/>
    <w:rsid w:val="0024414D"/>
    <w:rsid w:val="00244213"/>
    <w:rsid w:val="0024507B"/>
    <w:rsid w:val="00245435"/>
    <w:rsid w:val="00246334"/>
    <w:rsid w:val="00247741"/>
    <w:rsid w:val="002505DF"/>
    <w:rsid w:val="0025067D"/>
    <w:rsid w:val="00254514"/>
    <w:rsid w:val="002560E0"/>
    <w:rsid w:val="00256742"/>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0B79"/>
    <w:rsid w:val="00290FFF"/>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24CA"/>
    <w:rsid w:val="002C56A5"/>
    <w:rsid w:val="002C603C"/>
    <w:rsid w:val="002C6F23"/>
    <w:rsid w:val="002C74A3"/>
    <w:rsid w:val="002D0A26"/>
    <w:rsid w:val="002D3D2F"/>
    <w:rsid w:val="002D4215"/>
    <w:rsid w:val="002D43E3"/>
    <w:rsid w:val="002D6501"/>
    <w:rsid w:val="002D741C"/>
    <w:rsid w:val="002E1196"/>
    <w:rsid w:val="002E1FC1"/>
    <w:rsid w:val="002E201A"/>
    <w:rsid w:val="002E4EC3"/>
    <w:rsid w:val="002E565D"/>
    <w:rsid w:val="002E572A"/>
    <w:rsid w:val="002E7A63"/>
    <w:rsid w:val="002F137E"/>
    <w:rsid w:val="002F2993"/>
    <w:rsid w:val="002F44EF"/>
    <w:rsid w:val="00302739"/>
    <w:rsid w:val="003035E1"/>
    <w:rsid w:val="00304578"/>
    <w:rsid w:val="00304C38"/>
    <w:rsid w:val="00307290"/>
    <w:rsid w:val="00307A10"/>
    <w:rsid w:val="00312542"/>
    <w:rsid w:val="00314220"/>
    <w:rsid w:val="00315997"/>
    <w:rsid w:val="00317549"/>
    <w:rsid w:val="003177B6"/>
    <w:rsid w:val="003178BE"/>
    <w:rsid w:val="0032105D"/>
    <w:rsid w:val="00323A1B"/>
    <w:rsid w:val="00325327"/>
    <w:rsid w:val="00326F80"/>
    <w:rsid w:val="00327C73"/>
    <w:rsid w:val="0033242D"/>
    <w:rsid w:val="00333C19"/>
    <w:rsid w:val="00336121"/>
    <w:rsid w:val="003369E9"/>
    <w:rsid w:val="0034123C"/>
    <w:rsid w:val="003425A7"/>
    <w:rsid w:val="0034371A"/>
    <w:rsid w:val="003442CF"/>
    <w:rsid w:val="00344AA1"/>
    <w:rsid w:val="0034697A"/>
    <w:rsid w:val="00351615"/>
    <w:rsid w:val="003517B6"/>
    <w:rsid w:val="003517C7"/>
    <w:rsid w:val="00351EAE"/>
    <w:rsid w:val="00355C76"/>
    <w:rsid w:val="00356410"/>
    <w:rsid w:val="00360782"/>
    <w:rsid w:val="00362ACC"/>
    <w:rsid w:val="0036371F"/>
    <w:rsid w:val="00367456"/>
    <w:rsid w:val="0036749B"/>
    <w:rsid w:val="00367CC2"/>
    <w:rsid w:val="0037083D"/>
    <w:rsid w:val="00370B98"/>
    <w:rsid w:val="00371499"/>
    <w:rsid w:val="003745D8"/>
    <w:rsid w:val="00375C6D"/>
    <w:rsid w:val="0037791A"/>
    <w:rsid w:val="00377BC4"/>
    <w:rsid w:val="00380939"/>
    <w:rsid w:val="00381568"/>
    <w:rsid w:val="0038214D"/>
    <w:rsid w:val="003823B1"/>
    <w:rsid w:val="00382667"/>
    <w:rsid w:val="00382881"/>
    <w:rsid w:val="00384D2B"/>
    <w:rsid w:val="00387083"/>
    <w:rsid w:val="00395B57"/>
    <w:rsid w:val="00397153"/>
    <w:rsid w:val="003971E8"/>
    <w:rsid w:val="00397FF5"/>
    <w:rsid w:val="003A191D"/>
    <w:rsid w:val="003A3106"/>
    <w:rsid w:val="003A531E"/>
    <w:rsid w:val="003A68B9"/>
    <w:rsid w:val="003B0275"/>
    <w:rsid w:val="003B0EF4"/>
    <w:rsid w:val="003B25FF"/>
    <w:rsid w:val="003B4899"/>
    <w:rsid w:val="003B4EC7"/>
    <w:rsid w:val="003B5B54"/>
    <w:rsid w:val="003B5DE4"/>
    <w:rsid w:val="003B6D7B"/>
    <w:rsid w:val="003C23A9"/>
    <w:rsid w:val="003C247D"/>
    <w:rsid w:val="003C312A"/>
    <w:rsid w:val="003C3C2C"/>
    <w:rsid w:val="003C6D8E"/>
    <w:rsid w:val="003C6DAE"/>
    <w:rsid w:val="003C7B4A"/>
    <w:rsid w:val="003D0037"/>
    <w:rsid w:val="003D03A1"/>
    <w:rsid w:val="003D41D0"/>
    <w:rsid w:val="003D539E"/>
    <w:rsid w:val="003E112B"/>
    <w:rsid w:val="003E13B3"/>
    <w:rsid w:val="003E2F44"/>
    <w:rsid w:val="003E32AA"/>
    <w:rsid w:val="003E35BD"/>
    <w:rsid w:val="003E72A1"/>
    <w:rsid w:val="003E7A1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01E2"/>
    <w:rsid w:val="00423055"/>
    <w:rsid w:val="00424192"/>
    <w:rsid w:val="00430957"/>
    <w:rsid w:val="00432D69"/>
    <w:rsid w:val="00433778"/>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1392"/>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2258"/>
    <w:rsid w:val="0050533B"/>
    <w:rsid w:val="00505C7C"/>
    <w:rsid w:val="005060D1"/>
    <w:rsid w:val="005063CA"/>
    <w:rsid w:val="0050745A"/>
    <w:rsid w:val="005078E3"/>
    <w:rsid w:val="0051191A"/>
    <w:rsid w:val="005121FB"/>
    <w:rsid w:val="00522406"/>
    <w:rsid w:val="00523A02"/>
    <w:rsid w:val="0052564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5F7663"/>
    <w:rsid w:val="00600364"/>
    <w:rsid w:val="0060122B"/>
    <w:rsid w:val="006021A4"/>
    <w:rsid w:val="0060222D"/>
    <w:rsid w:val="00605334"/>
    <w:rsid w:val="00610C7E"/>
    <w:rsid w:val="006141D9"/>
    <w:rsid w:val="006146E5"/>
    <w:rsid w:val="00614A27"/>
    <w:rsid w:val="006152FF"/>
    <w:rsid w:val="0061629B"/>
    <w:rsid w:val="00616FD8"/>
    <w:rsid w:val="00620DB6"/>
    <w:rsid w:val="00621548"/>
    <w:rsid w:val="00623050"/>
    <w:rsid w:val="00626C26"/>
    <w:rsid w:val="00626FA4"/>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5FA9"/>
    <w:rsid w:val="006964DF"/>
    <w:rsid w:val="006A0C11"/>
    <w:rsid w:val="006A314C"/>
    <w:rsid w:val="006A4570"/>
    <w:rsid w:val="006A4BA7"/>
    <w:rsid w:val="006A4DC1"/>
    <w:rsid w:val="006A6B83"/>
    <w:rsid w:val="006A6C17"/>
    <w:rsid w:val="006A74D3"/>
    <w:rsid w:val="006A7A26"/>
    <w:rsid w:val="006A7CEB"/>
    <w:rsid w:val="006B1EC6"/>
    <w:rsid w:val="006B4CD7"/>
    <w:rsid w:val="006B6191"/>
    <w:rsid w:val="006C0B32"/>
    <w:rsid w:val="006C3EB7"/>
    <w:rsid w:val="006C5CCC"/>
    <w:rsid w:val="006C69AE"/>
    <w:rsid w:val="006D283B"/>
    <w:rsid w:val="006D34C6"/>
    <w:rsid w:val="006D51A7"/>
    <w:rsid w:val="006E0057"/>
    <w:rsid w:val="006E0DBE"/>
    <w:rsid w:val="006E13D1"/>
    <w:rsid w:val="006E265A"/>
    <w:rsid w:val="006E6090"/>
    <w:rsid w:val="006E708F"/>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29AB"/>
    <w:rsid w:val="0070326C"/>
    <w:rsid w:val="00703DC2"/>
    <w:rsid w:val="00703EBC"/>
    <w:rsid w:val="0070637D"/>
    <w:rsid w:val="00706D58"/>
    <w:rsid w:val="007100D6"/>
    <w:rsid w:val="00712D11"/>
    <w:rsid w:val="00721020"/>
    <w:rsid w:val="00722B0B"/>
    <w:rsid w:val="00723650"/>
    <w:rsid w:val="00726440"/>
    <w:rsid w:val="0072660F"/>
    <w:rsid w:val="00727ACB"/>
    <w:rsid w:val="00733F98"/>
    <w:rsid w:val="00742162"/>
    <w:rsid w:val="00742516"/>
    <w:rsid w:val="00743924"/>
    <w:rsid w:val="0074503F"/>
    <w:rsid w:val="00745E8F"/>
    <w:rsid w:val="007501BF"/>
    <w:rsid w:val="007504C6"/>
    <w:rsid w:val="00750D42"/>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01A0"/>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514"/>
    <w:rsid w:val="007C2DF0"/>
    <w:rsid w:val="007C31D9"/>
    <w:rsid w:val="007C3F76"/>
    <w:rsid w:val="007C45B1"/>
    <w:rsid w:val="007C5642"/>
    <w:rsid w:val="007C5D5D"/>
    <w:rsid w:val="007C5EEC"/>
    <w:rsid w:val="007D0ED6"/>
    <w:rsid w:val="007D20B6"/>
    <w:rsid w:val="007D22CC"/>
    <w:rsid w:val="007D32FA"/>
    <w:rsid w:val="007D44AD"/>
    <w:rsid w:val="007D5701"/>
    <w:rsid w:val="007D5C17"/>
    <w:rsid w:val="007D7157"/>
    <w:rsid w:val="007E0379"/>
    <w:rsid w:val="007E03D4"/>
    <w:rsid w:val="007E0989"/>
    <w:rsid w:val="007E1A40"/>
    <w:rsid w:val="007E2904"/>
    <w:rsid w:val="007E41D3"/>
    <w:rsid w:val="007E4260"/>
    <w:rsid w:val="007E5EB7"/>
    <w:rsid w:val="007E717A"/>
    <w:rsid w:val="007F3C64"/>
    <w:rsid w:val="007F3CA5"/>
    <w:rsid w:val="007F3D74"/>
    <w:rsid w:val="007F4C6F"/>
    <w:rsid w:val="007F5341"/>
    <w:rsid w:val="00800516"/>
    <w:rsid w:val="008036AE"/>
    <w:rsid w:val="00804B5A"/>
    <w:rsid w:val="00805775"/>
    <w:rsid w:val="00806095"/>
    <w:rsid w:val="00806188"/>
    <w:rsid w:val="008076A7"/>
    <w:rsid w:val="00807D96"/>
    <w:rsid w:val="00807F2E"/>
    <w:rsid w:val="00810DAA"/>
    <w:rsid w:val="00813855"/>
    <w:rsid w:val="00813D14"/>
    <w:rsid w:val="00814D99"/>
    <w:rsid w:val="00815BDB"/>
    <w:rsid w:val="008173E0"/>
    <w:rsid w:val="008220C0"/>
    <w:rsid w:val="008278FA"/>
    <w:rsid w:val="00827DC4"/>
    <w:rsid w:val="008309A0"/>
    <w:rsid w:val="00831075"/>
    <w:rsid w:val="0083147F"/>
    <w:rsid w:val="00834B1F"/>
    <w:rsid w:val="008354B6"/>
    <w:rsid w:val="0083619D"/>
    <w:rsid w:val="008363A7"/>
    <w:rsid w:val="00836851"/>
    <w:rsid w:val="00841C0B"/>
    <w:rsid w:val="00842783"/>
    <w:rsid w:val="00843CA0"/>
    <w:rsid w:val="00843DFC"/>
    <w:rsid w:val="00843E04"/>
    <w:rsid w:val="00843F77"/>
    <w:rsid w:val="008446DC"/>
    <w:rsid w:val="008452CA"/>
    <w:rsid w:val="00845678"/>
    <w:rsid w:val="00845F8A"/>
    <w:rsid w:val="0084600F"/>
    <w:rsid w:val="00847305"/>
    <w:rsid w:val="008473E7"/>
    <w:rsid w:val="00847B73"/>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049C"/>
    <w:rsid w:val="008819F5"/>
    <w:rsid w:val="008820FE"/>
    <w:rsid w:val="00883936"/>
    <w:rsid w:val="008844BF"/>
    <w:rsid w:val="008849CE"/>
    <w:rsid w:val="0088529A"/>
    <w:rsid w:val="00890337"/>
    <w:rsid w:val="0089070E"/>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B59A9"/>
    <w:rsid w:val="008B6B77"/>
    <w:rsid w:val="008C04E3"/>
    <w:rsid w:val="008C56AC"/>
    <w:rsid w:val="008C5EE2"/>
    <w:rsid w:val="008C7121"/>
    <w:rsid w:val="008C7276"/>
    <w:rsid w:val="008D08D4"/>
    <w:rsid w:val="008D0E31"/>
    <w:rsid w:val="008D0EF2"/>
    <w:rsid w:val="008D1E3D"/>
    <w:rsid w:val="008D252B"/>
    <w:rsid w:val="008D4E2E"/>
    <w:rsid w:val="008E02F5"/>
    <w:rsid w:val="008E1E03"/>
    <w:rsid w:val="008E34BB"/>
    <w:rsid w:val="008E3A8F"/>
    <w:rsid w:val="008E43D0"/>
    <w:rsid w:val="008E474C"/>
    <w:rsid w:val="008E4BE9"/>
    <w:rsid w:val="008E5081"/>
    <w:rsid w:val="008E5EBA"/>
    <w:rsid w:val="008E623D"/>
    <w:rsid w:val="008E6C2B"/>
    <w:rsid w:val="008E7B52"/>
    <w:rsid w:val="008F1AD9"/>
    <w:rsid w:val="008F2EC2"/>
    <w:rsid w:val="008F4F03"/>
    <w:rsid w:val="008F6E05"/>
    <w:rsid w:val="008F75F1"/>
    <w:rsid w:val="009016DD"/>
    <w:rsid w:val="00903CD9"/>
    <w:rsid w:val="0090413A"/>
    <w:rsid w:val="00914275"/>
    <w:rsid w:val="00915999"/>
    <w:rsid w:val="009205B4"/>
    <w:rsid w:val="00920612"/>
    <w:rsid w:val="0092194D"/>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178"/>
    <w:rsid w:val="00955265"/>
    <w:rsid w:val="0095571E"/>
    <w:rsid w:val="00956636"/>
    <w:rsid w:val="00961801"/>
    <w:rsid w:val="0096280F"/>
    <w:rsid w:val="00964579"/>
    <w:rsid w:val="00965E39"/>
    <w:rsid w:val="00967DA1"/>
    <w:rsid w:val="00970BAE"/>
    <w:rsid w:val="0097341E"/>
    <w:rsid w:val="009740A5"/>
    <w:rsid w:val="009743F2"/>
    <w:rsid w:val="009746E1"/>
    <w:rsid w:val="00974961"/>
    <w:rsid w:val="00975F01"/>
    <w:rsid w:val="0097630A"/>
    <w:rsid w:val="00976409"/>
    <w:rsid w:val="00976510"/>
    <w:rsid w:val="00976DCA"/>
    <w:rsid w:val="009819BE"/>
    <w:rsid w:val="0098312E"/>
    <w:rsid w:val="009834A8"/>
    <w:rsid w:val="00987E6B"/>
    <w:rsid w:val="00987F37"/>
    <w:rsid w:val="0099007D"/>
    <w:rsid w:val="0099113F"/>
    <w:rsid w:val="009913BB"/>
    <w:rsid w:val="00993538"/>
    <w:rsid w:val="0099439C"/>
    <w:rsid w:val="009943D3"/>
    <w:rsid w:val="009944BC"/>
    <w:rsid w:val="0099680E"/>
    <w:rsid w:val="009A0B4F"/>
    <w:rsid w:val="009A3986"/>
    <w:rsid w:val="009A5264"/>
    <w:rsid w:val="009A5443"/>
    <w:rsid w:val="009A5D43"/>
    <w:rsid w:val="009A5DCC"/>
    <w:rsid w:val="009A6471"/>
    <w:rsid w:val="009A6901"/>
    <w:rsid w:val="009A73C1"/>
    <w:rsid w:val="009B1C98"/>
    <w:rsid w:val="009B31F1"/>
    <w:rsid w:val="009B358F"/>
    <w:rsid w:val="009B35B3"/>
    <w:rsid w:val="009B4201"/>
    <w:rsid w:val="009B5367"/>
    <w:rsid w:val="009B7372"/>
    <w:rsid w:val="009C053B"/>
    <w:rsid w:val="009C2860"/>
    <w:rsid w:val="009C2960"/>
    <w:rsid w:val="009C5276"/>
    <w:rsid w:val="009C5DDE"/>
    <w:rsid w:val="009D1AAA"/>
    <w:rsid w:val="009D37AD"/>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4F1E"/>
    <w:rsid w:val="00A075D2"/>
    <w:rsid w:val="00A11667"/>
    <w:rsid w:val="00A17B49"/>
    <w:rsid w:val="00A21451"/>
    <w:rsid w:val="00A238E1"/>
    <w:rsid w:val="00A2494C"/>
    <w:rsid w:val="00A257B1"/>
    <w:rsid w:val="00A26034"/>
    <w:rsid w:val="00A2753D"/>
    <w:rsid w:val="00A30725"/>
    <w:rsid w:val="00A32019"/>
    <w:rsid w:val="00A32EA1"/>
    <w:rsid w:val="00A3332E"/>
    <w:rsid w:val="00A3581D"/>
    <w:rsid w:val="00A37077"/>
    <w:rsid w:val="00A409C3"/>
    <w:rsid w:val="00A44A1F"/>
    <w:rsid w:val="00A45898"/>
    <w:rsid w:val="00A479CD"/>
    <w:rsid w:val="00A519B9"/>
    <w:rsid w:val="00A51E8A"/>
    <w:rsid w:val="00A54CB0"/>
    <w:rsid w:val="00A55B9C"/>
    <w:rsid w:val="00A566F0"/>
    <w:rsid w:val="00A641EA"/>
    <w:rsid w:val="00A64957"/>
    <w:rsid w:val="00A64B38"/>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C72C3"/>
    <w:rsid w:val="00AD06C1"/>
    <w:rsid w:val="00AD0C3A"/>
    <w:rsid w:val="00AD15E1"/>
    <w:rsid w:val="00AD22E8"/>
    <w:rsid w:val="00AD469A"/>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3469"/>
    <w:rsid w:val="00B341E7"/>
    <w:rsid w:val="00B365AC"/>
    <w:rsid w:val="00B36D6C"/>
    <w:rsid w:val="00B401B0"/>
    <w:rsid w:val="00B4153D"/>
    <w:rsid w:val="00B457B2"/>
    <w:rsid w:val="00B457E3"/>
    <w:rsid w:val="00B52844"/>
    <w:rsid w:val="00B5497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4847"/>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2B17"/>
    <w:rsid w:val="00BE45D3"/>
    <w:rsid w:val="00BE6F49"/>
    <w:rsid w:val="00BE7616"/>
    <w:rsid w:val="00BE7984"/>
    <w:rsid w:val="00BF0536"/>
    <w:rsid w:val="00BF05AB"/>
    <w:rsid w:val="00BF190A"/>
    <w:rsid w:val="00BF65CC"/>
    <w:rsid w:val="00C005AA"/>
    <w:rsid w:val="00C038E5"/>
    <w:rsid w:val="00C04F00"/>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758"/>
    <w:rsid w:val="00C339A0"/>
    <w:rsid w:val="00C354B8"/>
    <w:rsid w:val="00C41CA5"/>
    <w:rsid w:val="00C431F3"/>
    <w:rsid w:val="00C462FE"/>
    <w:rsid w:val="00C4634D"/>
    <w:rsid w:val="00C50DF8"/>
    <w:rsid w:val="00C5231A"/>
    <w:rsid w:val="00C52E7F"/>
    <w:rsid w:val="00C53806"/>
    <w:rsid w:val="00C563CA"/>
    <w:rsid w:val="00C57769"/>
    <w:rsid w:val="00C57D42"/>
    <w:rsid w:val="00C63681"/>
    <w:rsid w:val="00C65E7B"/>
    <w:rsid w:val="00C66F9B"/>
    <w:rsid w:val="00C72547"/>
    <w:rsid w:val="00C729C4"/>
    <w:rsid w:val="00C73617"/>
    <w:rsid w:val="00C73C58"/>
    <w:rsid w:val="00C74334"/>
    <w:rsid w:val="00C779ED"/>
    <w:rsid w:val="00C80A41"/>
    <w:rsid w:val="00C80F2A"/>
    <w:rsid w:val="00C8118E"/>
    <w:rsid w:val="00C8207C"/>
    <w:rsid w:val="00C82828"/>
    <w:rsid w:val="00C82C76"/>
    <w:rsid w:val="00C8379D"/>
    <w:rsid w:val="00C8682D"/>
    <w:rsid w:val="00C90AE0"/>
    <w:rsid w:val="00C92186"/>
    <w:rsid w:val="00C930FA"/>
    <w:rsid w:val="00C95C94"/>
    <w:rsid w:val="00C9630A"/>
    <w:rsid w:val="00C9679B"/>
    <w:rsid w:val="00CA14D8"/>
    <w:rsid w:val="00CA24ED"/>
    <w:rsid w:val="00CA257D"/>
    <w:rsid w:val="00CA674A"/>
    <w:rsid w:val="00CA712D"/>
    <w:rsid w:val="00CB16B0"/>
    <w:rsid w:val="00CB2340"/>
    <w:rsid w:val="00CB2DF7"/>
    <w:rsid w:val="00CB392C"/>
    <w:rsid w:val="00CB4B68"/>
    <w:rsid w:val="00CB5651"/>
    <w:rsid w:val="00CB5870"/>
    <w:rsid w:val="00CB7BF2"/>
    <w:rsid w:val="00CC0D79"/>
    <w:rsid w:val="00CC1789"/>
    <w:rsid w:val="00CC3118"/>
    <w:rsid w:val="00CC4D13"/>
    <w:rsid w:val="00CC5FD7"/>
    <w:rsid w:val="00CC64C2"/>
    <w:rsid w:val="00CC7B28"/>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3F25"/>
    <w:rsid w:val="00CF4A44"/>
    <w:rsid w:val="00CF657C"/>
    <w:rsid w:val="00CF70CD"/>
    <w:rsid w:val="00D0013A"/>
    <w:rsid w:val="00D06524"/>
    <w:rsid w:val="00D109C8"/>
    <w:rsid w:val="00D10B1C"/>
    <w:rsid w:val="00D117E3"/>
    <w:rsid w:val="00D11EC7"/>
    <w:rsid w:val="00D122F2"/>
    <w:rsid w:val="00D129AD"/>
    <w:rsid w:val="00D13B97"/>
    <w:rsid w:val="00D16396"/>
    <w:rsid w:val="00D165B5"/>
    <w:rsid w:val="00D176B5"/>
    <w:rsid w:val="00D215EE"/>
    <w:rsid w:val="00D22A89"/>
    <w:rsid w:val="00D23E7B"/>
    <w:rsid w:val="00D26F0F"/>
    <w:rsid w:val="00D32A8E"/>
    <w:rsid w:val="00D32F55"/>
    <w:rsid w:val="00D3353E"/>
    <w:rsid w:val="00D34062"/>
    <w:rsid w:val="00D342A9"/>
    <w:rsid w:val="00D343FA"/>
    <w:rsid w:val="00D34A40"/>
    <w:rsid w:val="00D36968"/>
    <w:rsid w:val="00D40340"/>
    <w:rsid w:val="00D411D4"/>
    <w:rsid w:val="00D42F2F"/>
    <w:rsid w:val="00D44BDB"/>
    <w:rsid w:val="00D454B5"/>
    <w:rsid w:val="00D45EF6"/>
    <w:rsid w:val="00D4728C"/>
    <w:rsid w:val="00D47E9D"/>
    <w:rsid w:val="00D52271"/>
    <w:rsid w:val="00D52568"/>
    <w:rsid w:val="00D530B0"/>
    <w:rsid w:val="00D53464"/>
    <w:rsid w:val="00D5579B"/>
    <w:rsid w:val="00D559CF"/>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4010"/>
    <w:rsid w:val="00DA6BB9"/>
    <w:rsid w:val="00DB5974"/>
    <w:rsid w:val="00DB5B66"/>
    <w:rsid w:val="00DB5F4A"/>
    <w:rsid w:val="00DB659F"/>
    <w:rsid w:val="00DB66D6"/>
    <w:rsid w:val="00DB7F95"/>
    <w:rsid w:val="00DC1C0D"/>
    <w:rsid w:val="00DC218D"/>
    <w:rsid w:val="00DC2FE7"/>
    <w:rsid w:val="00DC7D9E"/>
    <w:rsid w:val="00DD173E"/>
    <w:rsid w:val="00DD1D77"/>
    <w:rsid w:val="00DD25BD"/>
    <w:rsid w:val="00DD25D1"/>
    <w:rsid w:val="00DD420C"/>
    <w:rsid w:val="00DD4E6B"/>
    <w:rsid w:val="00DD53CC"/>
    <w:rsid w:val="00DD78CF"/>
    <w:rsid w:val="00DE0858"/>
    <w:rsid w:val="00DE08B6"/>
    <w:rsid w:val="00DE0D29"/>
    <w:rsid w:val="00DE33ED"/>
    <w:rsid w:val="00DE3D3E"/>
    <w:rsid w:val="00DE50CA"/>
    <w:rsid w:val="00DE537E"/>
    <w:rsid w:val="00DE6946"/>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196D"/>
    <w:rsid w:val="00E330E3"/>
    <w:rsid w:val="00E35BC4"/>
    <w:rsid w:val="00E35C34"/>
    <w:rsid w:val="00E35F71"/>
    <w:rsid w:val="00E369BF"/>
    <w:rsid w:val="00E376E4"/>
    <w:rsid w:val="00E41673"/>
    <w:rsid w:val="00E41C55"/>
    <w:rsid w:val="00E45A33"/>
    <w:rsid w:val="00E50D18"/>
    <w:rsid w:val="00E615FF"/>
    <w:rsid w:val="00E625D8"/>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38E"/>
    <w:rsid w:val="00E9359A"/>
    <w:rsid w:val="00E93910"/>
    <w:rsid w:val="00E97C84"/>
    <w:rsid w:val="00EA0B1B"/>
    <w:rsid w:val="00EA0F72"/>
    <w:rsid w:val="00EA2992"/>
    <w:rsid w:val="00EA31FE"/>
    <w:rsid w:val="00EA4C6C"/>
    <w:rsid w:val="00EA72D6"/>
    <w:rsid w:val="00EB23E2"/>
    <w:rsid w:val="00EB2610"/>
    <w:rsid w:val="00EB5A0F"/>
    <w:rsid w:val="00EB68BC"/>
    <w:rsid w:val="00EB69D4"/>
    <w:rsid w:val="00EC184D"/>
    <w:rsid w:val="00EC22E6"/>
    <w:rsid w:val="00EC4969"/>
    <w:rsid w:val="00EC56B6"/>
    <w:rsid w:val="00EC5A09"/>
    <w:rsid w:val="00ED10EF"/>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58E"/>
    <w:rsid w:val="00F01973"/>
    <w:rsid w:val="00F019D2"/>
    <w:rsid w:val="00F02AB8"/>
    <w:rsid w:val="00F04495"/>
    <w:rsid w:val="00F063DA"/>
    <w:rsid w:val="00F0659F"/>
    <w:rsid w:val="00F072B2"/>
    <w:rsid w:val="00F0750D"/>
    <w:rsid w:val="00F07925"/>
    <w:rsid w:val="00F103A0"/>
    <w:rsid w:val="00F11A9B"/>
    <w:rsid w:val="00F11D35"/>
    <w:rsid w:val="00F16F58"/>
    <w:rsid w:val="00F17512"/>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5941"/>
    <w:rsid w:val="00F373CC"/>
    <w:rsid w:val="00F41256"/>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77D0F"/>
    <w:rsid w:val="00F852B3"/>
    <w:rsid w:val="00F85E5F"/>
    <w:rsid w:val="00F8781F"/>
    <w:rsid w:val="00F87D0E"/>
    <w:rsid w:val="00F91BE9"/>
    <w:rsid w:val="00F92285"/>
    <w:rsid w:val="00F932E8"/>
    <w:rsid w:val="00FA064F"/>
    <w:rsid w:val="00FA250B"/>
    <w:rsid w:val="00FA3D7C"/>
    <w:rsid w:val="00FB1A3B"/>
    <w:rsid w:val="00FB46D9"/>
    <w:rsid w:val="00FB4D5B"/>
    <w:rsid w:val="00FB709B"/>
    <w:rsid w:val="00FC1D4E"/>
    <w:rsid w:val="00FC369C"/>
    <w:rsid w:val="00FC5C14"/>
    <w:rsid w:val="00FC5E5F"/>
    <w:rsid w:val="00FD01F5"/>
    <w:rsid w:val="00FD1B87"/>
    <w:rsid w:val="00FD1CBF"/>
    <w:rsid w:val="00FD3E90"/>
    <w:rsid w:val="00FD49EA"/>
    <w:rsid w:val="00FD52B1"/>
    <w:rsid w:val="00FD57FC"/>
    <w:rsid w:val="00FD5AD5"/>
    <w:rsid w:val="00FE5D0C"/>
    <w:rsid w:val="00FE5ED0"/>
    <w:rsid w:val="00FE6220"/>
    <w:rsid w:val="00FE6648"/>
    <w:rsid w:val="00FE7CF5"/>
    <w:rsid w:val="00FF015C"/>
    <w:rsid w:val="00FF0515"/>
    <w:rsid w:val="00FF094B"/>
    <w:rsid w:val="00FF24A4"/>
    <w:rsid w:val="00FF31FC"/>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54</cp:revision>
  <cp:lastPrinted>2022-02-22T19:04:00Z</cp:lastPrinted>
  <dcterms:created xsi:type="dcterms:W3CDTF">2022-02-22T19:08:00Z</dcterms:created>
  <dcterms:modified xsi:type="dcterms:W3CDTF">2022-08-29T20:18:00Z</dcterms:modified>
</cp:coreProperties>
</file>